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9D" w:rsidRPr="00C0029D" w:rsidRDefault="00C0029D" w:rsidP="00C0029D">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（営業施設について講じるべき措置の基準）</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bookmarkStart w:id="0" w:name="_GoBack"/>
      <w:bookmarkEnd w:id="0"/>
      <w:r w:rsidRPr="00C0029D">
        <w:rPr>
          <w:rFonts w:ascii="Verdana" w:eastAsia="ＭＳ Ｐゴシック" w:hAnsi="Verdana" w:cs="ＭＳ Ｐゴシック"/>
          <w:color w:val="111111"/>
          <w:kern w:val="0"/>
          <w:sz w:val="18"/>
          <w:szCs w:val="18"/>
        </w:rPr>
        <w:t>法第四条第二項に規定する条例で定める措置の基準は、次のとおりとする。</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一　床下には、適当な防湿方法及び換気方法を施すこと。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二　客室、廊下、階段等には、十分な換気、採光及び照明の装置を施すこと。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三　客室には、外気に面して窓を設けること。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四　調理場は、換気、採光及び照明が十分であるとともに、防じん及びねずみ、昆虫等の防除の設備を施すこと。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五　共同の入浴設備について、次に掲げる事項を施すこと。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イ　ろ過器（浴槽水（浴槽内の湯水をいう。以下同じ。）を再利用するため、浴槽水中の微細な粒子や繊維等を除去する装置をいう。以下同じ。）を設置する場合は、ろ過器は、十分なろ過能力を有し、洗浄又はろ材の交換を行うことができるものであるとともに、ろ過器の前に集毛器（浴槽水を再利用するため、浴槽水に混入した毛髪や比較的大きな異物を捕集する網状の装置をいう。以下同じ。）を置く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ロ　気泡発生装置、ジェット噴射装置等微小な水粒を発生させる設備（以下「気泡発生装置等」という。）の空気取入口から土ぼこりが入らないような構造とすること。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ハ　内湯と露天風呂の間は、配管等を通じて、露天風呂の湯が内湯に混じることのない構造とすること。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ニ　脱衣場及び脱衣箱は、常に清掃するほか、昆虫等の駆除及び消毒をすること。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ホ　洗い場、浴槽、貯湯槽（原湯（浴槽の湯を再利用せずに浴槽に直接注入される温水をいう。以下同じ。）等を貯留する槽（タンク）をいう。以下同じ。）等は、常に清潔にし、定期的に清掃及び消毒を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ヘ　浴槽内の湯は、常に豊富に、かつ、適温を保ち、著しく汚濁しないようにすること。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ト　入浴者に利用させるくし、かみそり等は、一人ごとに消毒し、清潔に保たれたものとすること。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チ　水道法（昭和三十二年法律第百七十七号）第三条第九項に規定する給水装置により供給される水以外の水を使用した原湯、原水（原湯の原料に用いる水及び浴槽の水の温度を調整する目的で、浴槽の水を再利用せずに浴槽に直接注入される水をいう。以下同じ。）、上がり用湯（洗い場及びシャワーに備え付けられた湯栓から供給される温水をいう。以下同じ。）及び上がり用水（洗い場及びシャワーに備え付けられた水栓から供給される水をいう。以下同じ。）並びに浴槽水は、規則で定める基準に適合するように水質を管理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リ　浴槽水は、毎日完全に換水すること。ただし、ろ過器を使用している場合にあつては、一週間に一回以上完全に換水すること。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ヌ　ろ過器を使用している場合は、一週間に一回以上ろ過器を十分に洗浄し、又はろ材を交換するとともに、湯水を浴槽とろ過器等との間で循環させるための配管（以下「循環配管」という。）を適切に消毒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ル　集毛器を使用している場合は、定期的に内部の毛髪等を除去して洗浄するとともに、適切に消毒すること。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ヲ　浴槽水の消毒に当たつては、塩素系薬剤を使用し、浴槽水中の遊離残留塩素濃度を毎日定期的に測定して、通常一リットル中〇・四ミリグラムから一・〇ミリグラムまでに保つとともに、当該測定結果を検査の日から三年間保</w:t>
      </w:r>
      <w:r w:rsidRPr="00C0029D">
        <w:rPr>
          <w:rFonts w:ascii="Verdana" w:eastAsia="ＭＳ Ｐゴシック" w:hAnsi="Verdana" w:cs="ＭＳ Ｐゴシック"/>
          <w:color w:val="111111"/>
          <w:kern w:val="0"/>
          <w:sz w:val="18"/>
          <w:szCs w:val="18"/>
        </w:rPr>
        <w:lastRenderedPageBreak/>
        <w:t>管すること。ただし、原湯又は原水の性質その他の条件により塩素系薬剤を使用できない場合、他の消毒方法を使用する場合等にあつては、レジオネラ属菌に対する消毒効果が塩素系薬剤と同等以上の方法によ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ワ　循環配管を設置している場合において、ヲの規定により浴槽水の消毒に当たり塩素系薬剤を使用するときは、塩素系薬剤は、ろ過器の直前に投入すること。ただし、構造上これにより難い場合にあつては、この限りでない。</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カ　水道法第三条第九項に規定する給水装置により供給される水以外の水を使用した原湯、原水、上がり用湯及び上がり用水並びに毎日完全に換水している浴槽水は一年に一回以上、連日使用している浴槽水は一年に二回以上（浴槽水の消毒が塩素消毒でない場合には、一年に四回以上）規則で定める水質検査を行い、その結果を検査の日から三年間保管するとともに、その写しを脱衣室その他入浴者が見やすい場所に掲示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ヨ　オーバーフロー水及びオーバーフロー回収槽（以下「回収槽」という。）の湯水を浴用に供しないこと。ただし、これにより難い場合にあつては、オーバーフロー還水管及び回収槽の清掃及び消毒を定期的に行うとともに、回収槽の湯水を塩素系薬剤等により消毒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タ　浴槽に気泡発生装置等を設置している場合は、連日使用している浴槽水を使用しないように努めること。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レ　打たせ湯には、循環している湯水を使用しないように努めること。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ソ　シャワーには、循環している湯水を使用しないこと。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ツ　貯湯槽、配管等は、清掃が容易にでき、完全に排水ができるなど、生物膜の発生の防止及びその除去ができる構造とするよう努めること。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ネ　ろ過器等により浴槽水を循環させる場合は、浴槽水の誤飲を防ぐための措置を講じること。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ナ　入浴者の守るべき事項を浴場内の見やすい場所に掲示すること。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ラ　浴槽水を河川等に排水する場合は、適切な処理を行うこと。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ム　入浴設備及びその維持管理に係る衛生上の管理運営要領を作成し、これを従業員に遵守させること。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ウ　営業者（自ら従事する営業者に限る。）又は従業員のうちから、衛生管理に係る責任者を定めること。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六　便所には、換気、採光、照明、防臭、昆虫等の防除及び流水式による手洗いの設備を施すこと。</w:t>
      </w:r>
    </w:p>
    <w:p w:rsidR="00C0029D" w:rsidRPr="00C0029D" w:rsidRDefault="00C0029D" w:rsidP="00C0029D">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C0029D">
        <w:rPr>
          <w:rFonts w:ascii="Verdana" w:eastAsia="ＭＳ Ｐゴシック" w:hAnsi="Verdana" w:cs="ＭＳ Ｐゴシック"/>
          <w:color w:val="111111"/>
          <w:kern w:val="0"/>
          <w:sz w:val="18"/>
          <w:szCs w:val="18"/>
        </w:rPr>
        <w:t>七　前各号に掲げるもののほか、知事が必要と認める措置を講じること。</w:t>
      </w:r>
    </w:p>
    <w:p w:rsidR="00ED79D3" w:rsidRPr="00C0029D" w:rsidRDefault="00ED79D3"/>
    <w:sectPr w:rsidR="00ED79D3" w:rsidRPr="00C002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3"/>
    <w:rsid w:val="006B4143"/>
    <w:rsid w:val="00C0029D"/>
    <w:rsid w:val="00ED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BADD8A-479E-43A9-8A28-0197DD68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50871">
      <w:bodyDiv w:val="1"/>
      <w:marLeft w:val="0"/>
      <w:marRight w:val="0"/>
      <w:marTop w:val="0"/>
      <w:marBottom w:val="0"/>
      <w:divBdr>
        <w:top w:val="none" w:sz="0" w:space="0" w:color="auto"/>
        <w:left w:val="none" w:sz="0" w:space="0" w:color="auto"/>
        <w:bottom w:val="none" w:sz="0" w:space="0" w:color="auto"/>
        <w:right w:val="none" w:sz="0" w:space="0" w:color="auto"/>
      </w:divBdr>
      <w:divsChild>
        <w:div w:id="1118257181">
          <w:marLeft w:val="0"/>
          <w:marRight w:val="0"/>
          <w:marTop w:val="0"/>
          <w:marBottom w:val="0"/>
          <w:divBdr>
            <w:top w:val="none" w:sz="0" w:space="0" w:color="auto"/>
            <w:left w:val="none" w:sz="0" w:space="0" w:color="auto"/>
            <w:bottom w:val="none" w:sz="0" w:space="0" w:color="auto"/>
            <w:right w:val="none" w:sz="0" w:space="0" w:color="auto"/>
          </w:divBdr>
          <w:divsChild>
            <w:div w:id="596059390">
              <w:marLeft w:val="0"/>
              <w:marRight w:val="0"/>
              <w:marTop w:val="0"/>
              <w:marBottom w:val="0"/>
              <w:divBdr>
                <w:top w:val="none" w:sz="0" w:space="0" w:color="auto"/>
                <w:left w:val="none" w:sz="0" w:space="0" w:color="auto"/>
                <w:bottom w:val="none" w:sz="0" w:space="0" w:color="auto"/>
                <w:right w:val="none" w:sz="0" w:space="0" w:color="auto"/>
              </w:divBdr>
              <w:divsChild>
                <w:div w:id="325785739">
                  <w:marLeft w:val="0"/>
                  <w:marRight w:val="0"/>
                  <w:marTop w:val="0"/>
                  <w:marBottom w:val="0"/>
                  <w:divBdr>
                    <w:top w:val="none" w:sz="0" w:space="0" w:color="auto"/>
                    <w:left w:val="none" w:sz="0" w:space="0" w:color="auto"/>
                    <w:bottom w:val="none" w:sz="0" w:space="0" w:color="auto"/>
                    <w:right w:val="none" w:sz="0" w:space="0" w:color="auto"/>
                  </w:divBdr>
                  <w:divsChild>
                    <w:div w:id="408891616">
                      <w:marLeft w:val="0"/>
                      <w:marRight w:val="0"/>
                      <w:marTop w:val="0"/>
                      <w:marBottom w:val="0"/>
                      <w:divBdr>
                        <w:top w:val="none" w:sz="0" w:space="0" w:color="auto"/>
                        <w:left w:val="none" w:sz="0" w:space="0" w:color="auto"/>
                        <w:bottom w:val="none" w:sz="0" w:space="0" w:color="auto"/>
                        <w:right w:val="none" w:sz="0" w:space="0" w:color="auto"/>
                      </w:divBdr>
                      <w:divsChild>
                        <w:div w:id="1316104380">
                          <w:marLeft w:val="0"/>
                          <w:marRight w:val="0"/>
                          <w:marTop w:val="0"/>
                          <w:marBottom w:val="0"/>
                          <w:divBdr>
                            <w:top w:val="none" w:sz="0" w:space="0" w:color="auto"/>
                            <w:left w:val="none" w:sz="0" w:space="0" w:color="auto"/>
                            <w:bottom w:val="none" w:sz="0" w:space="0" w:color="auto"/>
                            <w:right w:val="none" w:sz="0" w:space="0" w:color="auto"/>
                          </w:divBdr>
                        </w:div>
                        <w:div w:id="1313636335">
                          <w:marLeft w:val="0"/>
                          <w:marRight w:val="0"/>
                          <w:marTop w:val="0"/>
                          <w:marBottom w:val="0"/>
                          <w:divBdr>
                            <w:top w:val="none" w:sz="0" w:space="0" w:color="auto"/>
                            <w:left w:val="none" w:sz="0" w:space="0" w:color="auto"/>
                            <w:bottom w:val="none" w:sz="0" w:space="0" w:color="auto"/>
                            <w:right w:val="none" w:sz="0" w:space="0" w:color="auto"/>
                          </w:divBdr>
                        </w:div>
                        <w:div w:id="705569726">
                          <w:marLeft w:val="0"/>
                          <w:marRight w:val="0"/>
                          <w:marTop w:val="0"/>
                          <w:marBottom w:val="0"/>
                          <w:divBdr>
                            <w:top w:val="none" w:sz="0" w:space="0" w:color="auto"/>
                            <w:left w:val="none" w:sz="0" w:space="0" w:color="auto"/>
                            <w:bottom w:val="none" w:sz="0" w:space="0" w:color="auto"/>
                            <w:right w:val="none" w:sz="0" w:space="0" w:color="auto"/>
                          </w:divBdr>
                        </w:div>
                        <w:div w:id="993029783">
                          <w:marLeft w:val="0"/>
                          <w:marRight w:val="0"/>
                          <w:marTop w:val="0"/>
                          <w:marBottom w:val="0"/>
                          <w:divBdr>
                            <w:top w:val="none" w:sz="0" w:space="0" w:color="auto"/>
                            <w:left w:val="none" w:sz="0" w:space="0" w:color="auto"/>
                            <w:bottom w:val="none" w:sz="0" w:space="0" w:color="auto"/>
                            <w:right w:val="none" w:sz="0" w:space="0" w:color="auto"/>
                          </w:divBdr>
                        </w:div>
                        <w:div w:id="1198736698">
                          <w:marLeft w:val="0"/>
                          <w:marRight w:val="0"/>
                          <w:marTop w:val="0"/>
                          <w:marBottom w:val="0"/>
                          <w:divBdr>
                            <w:top w:val="none" w:sz="0" w:space="0" w:color="auto"/>
                            <w:left w:val="none" w:sz="0" w:space="0" w:color="auto"/>
                            <w:bottom w:val="none" w:sz="0" w:space="0" w:color="auto"/>
                            <w:right w:val="none" w:sz="0" w:space="0" w:color="auto"/>
                          </w:divBdr>
                        </w:div>
                        <w:div w:id="1904022151">
                          <w:marLeft w:val="0"/>
                          <w:marRight w:val="0"/>
                          <w:marTop w:val="0"/>
                          <w:marBottom w:val="0"/>
                          <w:divBdr>
                            <w:top w:val="none" w:sz="0" w:space="0" w:color="auto"/>
                            <w:left w:val="none" w:sz="0" w:space="0" w:color="auto"/>
                            <w:bottom w:val="none" w:sz="0" w:space="0" w:color="auto"/>
                            <w:right w:val="none" w:sz="0" w:space="0" w:color="auto"/>
                          </w:divBdr>
                        </w:div>
                        <w:div w:id="1149319789">
                          <w:marLeft w:val="0"/>
                          <w:marRight w:val="0"/>
                          <w:marTop w:val="0"/>
                          <w:marBottom w:val="0"/>
                          <w:divBdr>
                            <w:top w:val="none" w:sz="0" w:space="0" w:color="auto"/>
                            <w:left w:val="none" w:sz="0" w:space="0" w:color="auto"/>
                            <w:bottom w:val="none" w:sz="0" w:space="0" w:color="auto"/>
                            <w:right w:val="none" w:sz="0" w:space="0" w:color="auto"/>
                          </w:divBdr>
                        </w:div>
                        <w:div w:id="79765718">
                          <w:marLeft w:val="0"/>
                          <w:marRight w:val="0"/>
                          <w:marTop w:val="0"/>
                          <w:marBottom w:val="0"/>
                          <w:divBdr>
                            <w:top w:val="none" w:sz="0" w:space="0" w:color="auto"/>
                            <w:left w:val="none" w:sz="0" w:space="0" w:color="auto"/>
                            <w:bottom w:val="none" w:sz="0" w:space="0" w:color="auto"/>
                            <w:right w:val="none" w:sz="0" w:space="0" w:color="auto"/>
                          </w:divBdr>
                        </w:div>
                        <w:div w:id="1356883176">
                          <w:marLeft w:val="0"/>
                          <w:marRight w:val="0"/>
                          <w:marTop w:val="0"/>
                          <w:marBottom w:val="0"/>
                          <w:divBdr>
                            <w:top w:val="none" w:sz="0" w:space="0" w:color="auto"/>
                            <w:left w:val="none" w:sz="0" w:space="0" w:color="auto"/>
                            <w:bottom w:val="none" w:sz="0" w:space="0" w:color="auto"/>
                            <w:right w:val="none" w:sz="0" w:space="0" w:color="auto"/>
                          </w:divBdr>
                        </w:div>
                        <w:div w:id="1103458651">
                          <w:marLeft w:val="0"/>
                          <w:marRight w:val="0"/>
                          <w:marTop w:val="0"/>
                          <w:marBottom w:val="0"/>
                          <w:divBdr>
                            <w:top w:val="none" w:sz="0" w:space="0" w:color="auto"/>
                            <w:left w:val="none" w:sz="0" w:space="0" w:color="auto"/>
                            <w:bottom w:val="none" w:sz="0" w:space="0" w:color="auto"/>
                            <w:right w:val="none" w:sz="0" w:space="0" w:color="auto"/>
                          </w:divBdr>
                        </w:div>
                        <w:div w:id="1264192813">
                          <w:marLeft w:val="0"/>
                          <w:marRight w:val="0"/>
                          <w:marTop w:val="0"/>
                          <w:marBottom w:val="0"/>
                          <w:divBdr>
                            <w:top w:val="none" w:sz="0" w:space="0" w:color="auto"/>
                            <w:left w:val="none" w:sz="0" w:space="0" w:color="auto"/>
                            <w:bottom w:val="none" w:sz="0" w:space="0" w:color="auto"/>
                            <w:right w:val="none" w:sz="0" w:space="0" w:color="auto"/>
                          </w:divBdr>
                        </w:div>
                        <w:div w:id="245967687">
                          <w:marLeft w:val="0"/>
                          <w:marRight w:val="0"/>
                          <w:marTop w:val="0"/>
                          <w:marBottom w:val="0"/>
                          <w:divBdr>
                            <w:top w:val="none" w:sz="0" w:space="0" w:color="auto"/>
                            <w:left w:val="none" w:sz="0" w:space="0" w:color="auto"/>
                            <w:bottom w:val="none" w:sz="0" w:space="0" w:color="auto"/>
                            <w:right w:val="none" w:sz="0" w:space="0" w:color="auto"/>
                          </w:divBdr>
                        </w:div>
                        <w:div w:id="1264417959">
                          <w:marLeft w:val="0"/>
                          <w:marRight w:val="0"/>
                          <w:marTop w:val="0"/>
                          <w:marBottom w:val="0"/>
                          <w:divBdr>
                            <w:top w:val="none" w:sz="0" w:space="0" w:color="auto"/>
                            <w:left w:val="none" w:sz="0" w:space="0" w:color="auto"/>
                            <w:bottom w:val="none" w:sz="0" w:space="0" w:color="auto"/>
                            <w:right w:val="none" w:sz="0" w:space="0" w:color="auto"/>
                          </w:divBdr>
                        </w:div>
                        <w:div w:id="1175919062">
                          <w:marLeft w:val="0"/>
                          <w:marRight w:val="0"/>
                          <w:marTop w:val="0"/>
                          <w:marBottom w:val="0"/>
                          <w:divBdr>
                            <w:top w:val="none" w:sz="0" w:space="0" w:color="auto"/>
                            <w:left w:val="none" w:sz="0" w:space="0" w:color="auto"/>
                            <w:bottom w:val="none" w:sz="0" w:space="0" w:color="auto"/>
                            <w:right w:val="none" w:sz="0" w:space="0" w:color="auto"/>
                          </w:divBdr>
                        </w:div>
                        <w:div w:id="1190029408">
                          <w:marLeft w:val="0"/>
                          <w:marRight w:val="0"/>
                          <w:marTop w:val="0"/>
                          <w:marBottom w:val="0"/>
                          <w:divBdr>
                            <w:top w:val="none" w:sz="0" w:space="0" w:color="auto"/>
                            <w:left w:val="none" w:sz="0" w:space="0" w:color="auto"/>
                            <w:bottom w:val="none" w:sz="0" w:space="0" w:color="auto"/>
                            <w:right w:val="none" w:sz="0" w:space="0" w:color="auto"/>
                          </w:divBdr>
                        </w:div>
                        <w:div w:id="1607955694">
                          <w:marLeft w:val="0"/>
                          <w:marRight w:val="0"/>
                          <w:marTop w:val="0"/>
                          <w:marBottom w:val="0"/>
                          <w:divBdr>
                            <w:top w:val="none" w:sz="0" w:space="0" w:color="auto"/>
                            <w:left w:val="none" w:sz="0" w:space="0" w:color="auto"/>
                            <w:bottom w:val="none" w:sz="0" w:space="0" w:color="auto"/>
                            <w:right w:val="none" w:sz="0" w:space="0" w:color="auto"/>
                          </w:divBdr>
                        </w:div>
                        <w:div w:id="169954297">
                          <w:marLeft w:val="0"/>
                          <w:marRight w:val="0"/>
                          <w:marTop w:val="0"/>
                          <w:marBottom w:val="0"/>
                          <w:divBdr>
                            <w:top w:val="none" w:sz="0" w:space="0" w:color="auto"/>
                            <w:left w:val="none" w:sz="0" w:space="0" w:color="auto"/>
                            <w:bottom w:val="none" w:sz="0" w:space="0" w:color="auto"/>
                            <w:right w:val="none" w:sz="0" w:space="0" w:color="auto"/>
                          </w:divBdr>
                        </w:div>
                        <w:div w:id="633218772">
                          <w:marLeft w:val="0"/>
                          <w:marRight w:val="0"/>
                          <w:marTop w:val="0"/>
                          <w:marBottom w:val="0"/>
                          <w:divBdr>
                            <w:top w:val="none" w:sz="0" w:space="0" w:color="auto"/>
                            <w:left w:val="none" w:sz="0" w:space="0" w:color="auto"/>
                            <w:bottom w:val="none" w:sz="0" w:space="0" w:color="auto"/>
                            <w:right w:val="none" w:sz="0" w:space="0" w:color="auto"/>
                          </w:divBdr>
                        </w:div>
                        <w:div w:id="730077957">
                          <w:marLeft w:val="0"/>
                          <w:marRight w:val="0"/>
                          <w:marTop w:val="0"/>
                          <w:marBottom w:val="0"/>
                          <w:divBdr>
                            <w:top w:val="none" w:sz="0" w:space="0" w:color="auto"/>
                            <w:left w:val="none" w:sz="0" w:space="0" w:color="auto"/>
                            <w:bottom w:val="none" w:sz="0" w:space="0" w:color="auto"/>
                            <w:right w:val="none" w:sz="0" w:space="0" w:color="auto"/>
                          </w:divBdr>
                        </w:div>
                        <w:div w:id="340351861">
                          <w:marLeft w:val="0"/>
                          <w:marRight w:val="0"/>
                          <w:marTop w:val="0"/>
                          <w:marBottom w:val="0"/>
                          <w:divBdr>
                            <w:top w:val="none" w:sz="0" w:space="0" w:color="auto"/>
                            <w:left w:val="none" w:sz="0" w:space="0" w:color="auto"/>
                            <w:bottom w:val="none" w:sz="0" w:space="0" w:color="auto"/>
                            <w:right w:val="none" w:sz="0" w:space="0" w:color="auto"/>
                          </w:divBdr>
                        </w:div>
                        <w:div w:id="736972721">
                          <w:marLeft w:val="0"/>
                          <w:marRight w:val="0"/>
                          <w:marTop w:val="0"/>
                          <w:marBottom w:val="0"/>
                          <w:divBdr>
                            <w:top w:val="none" w:sz="0" w:space="0" w:color="auto"/>
                            <w:left w:val="none" w:sz="0" w:space="0" w:color="auto"/>
                            <w:bottom w:val="none" w:sz="0" w:space="0" w:color="auto"/>
                            <w:right w:val="none" w:sz="0" w:space="0" w:color="auto"/>
                          </w:divBdr>
                        </w:div>
                        <w:div w:id="1551961555">
                          <w:marLeft w:val="0"/>
                          <w:marRight w:val="0"/>
                          <w:marTop w:val="0"/>
                          <w:marBottom w:val="0"/>
                          <w:divBdr>
                            <w:top w:val="none" w:sz="0" w:space="0" w:color="auto"/>
                            <w:left w:val="none" w:sz="0" w:space="0" w:color="auto"/>
                            <w:bottom w:val="none" w:sz="0" w:space="0" w:color="auto"/>
                            <w:right w:val="none" w:sz="0" w:space="0" w:color="auto"/>
                          </w:divBdr>
                        </w:div>
                        <w:div w:id="1499730224">
                          <w:marLeft w:val="0"/>
                          <w:marRight w:val="0"/>
                          <w:marTop w:val="0"/>
                          <w:marBottom w:val="0"/>
                          <w:divBdr>
                            <w:top w:val="none" w:sz="0" w:space="0" w:color="auto"/>
                            <w:left w:val="none" w:sz="0" w:space="0" w:color="auto"/>
                            <w:bottom w:val="none" w:sz="0" w:space="0" w:color="auto"/>
                            <w:right w:val="none" w:sz="0" w:space="0" w:color="auto"/>
                          </w:divBdr>
                        </w:div>
                        <w:div w:id="1575814861">
                          <w:marLeft w:val="0"/>
                          <w:marRight w:val="0"/>
                          <w:marTop w:val="0"/>
                          <w:marBottom w:val="0"/>
                          <w:divBdr>
                            <w:top w:val="none" w:sz="0" w:space="0" w:color="auto"/>
                            <w:left w:val="none" w:sz="0" w:space="0" w:color="auto"/>
                            <w:bottom w:val="none" w:sz="0" w:space="0" w:color="auto"/>
                            <w:right w:val="none" w:sz="0" w:space="0" w:color="auto"/>
                          </w:divBdr>
                        </w:div>
                        <w:div w:id="1839496258">
                          <w:marLeft w:val="0"/>
                          <w:marRight w:val="0"/>
                          <w:marTop w:val="0"/>
                          <w:marBottom w:val="0"/>
                          <w:divBdr>
                            <w:top w:val="none" w:sz="0" w:space="0" w:color="auto"/>
                            <w:left w:val="none" w:sz="0" w:space="0" w:color="auto"/>
                            <w:bottom w:val="none" w:sz="0" w:space="0" w:color="auto"/>
                            <w:right w:val="none" w:sz="0" w:space="0" w:color="auto"/>
                          </w:divBdr>
                        </w:div>
                        <w:div w:id="787435130">
                          <w:marLeft w:val="0"/>
                          <w:marRight w:val="0"/>
                          <w:marTop w:val="0"/>
                          <w:marBottom w:val="0"/>
                          <w:divBdr>
                            <w:top w:val="none" w:sz="0" w:space="0" w:color="auto"/>
                            <w:left w:val="none" w:sz="0" w:space="0" w:color="auto"/>
                            <w:bottom w:val="none" w:sz="0" w:space="0" w:color="auto"/>
                            <w:right w:val="none" w:sz="0" w:space="0" w:color="auto"/>
                          </w:divBdr>
                        </w:div>
                        <w:div w:id="1128207115">
                          <w:marLeft w:val="0"/>
                          <w:marRight w:val="0"/>
                          <w:marTop w:val="0"/>
                          <w:marBottom w:val="0"/>
                          <w:divBdr>
                            <w:top w:val="none" w:sz="0" w:space="0" w:color="auto"/>
                            <w:left w:val="none" w:sz="0" w:space="0" w:color="auto"/>
                            <w:bottom w:val="none" w:sz="0" w:space="0" w:color="auto"/>
                            <w:right w:val="none" w:sz="0" w:space="0" w:color="auto"/>
                          </w:divBdr>
                        </w:div>
                        <w:div w:id="194003458">
                          <w:marLeft w:val="0"/>
                          <w:marRight w:val="0"/>
                          <w:marTop w:val="0"/>
                          <w:marBottom w:val="0"/>
                          <w:divBdr>
                            <w:top w:val="none" w:sz="0" w:space="0" w:color="auto"/>
                            <w:left w:val="none" w:sz="0" w:space="0" w:color="auto"/>
                            <w:bottom w:val="none" w:sz="0" w:space="0" w:color="auto"/>
                            <w:right w:val="none" w:sz="0" w:space="0" w:color="auto"/>
                          </w:divBdr>
                        </w:div>
                        <w:div w:id="1358432382">
                          <w:marLeft w:val="0"/>
                          <w:marRight w:val="0"/>
                          <w:marTop w:val="0"/>
                          <w:marBottom w:val="0"/>
                          <w:divBdr>
                            <w:top w:val="none" w:sz="0" w:space="0" w:color="auto"/>
                            <w:left w:val="none" w:sz="0" w:space="0" w:color="auto"/>
                            <w:bottom w:val="none" w:sz="0" w:space="0" w:color="auto"/>
                            <w:right w:val="none" w:sz="0" w:space="0" w:color="auto"/>
                          </w:divBdr>
                        </w:div>
                        <w:div w:id="1617832673">
                          <w:marLeft w:val="0"/>
                          <w:marRight w:val="0"/>
                          <w:marTop w:val="0"/>
                          <w:marBottom w:val="0"/>
                          <w:divBdr>
                            <w:top w:val="none" w:sz="0" w:space="0" w:color="auto"/>
                            <w:left w:val="none" w:sz="0" w:space="0" w:color="auto"/>
                            <w:bottom w:val="none" w:sz="0" w:space="0" w:color="auto"/>
                            <w:right w:val="none" w:sz="0" w:space="0" w:color="auto"/>
                          </w:divBdr>
                        </w:div>
                        <w:div w:id="2109498738">
                          <w:marLeft w:val="0"/>
                          <w:marRight w:val="0"/>
                          <w:marTop w:val="0"/>
                          <w:marBottom w:val="0"/>
                          <w:divBdr>
                            <w:top w:val="none" w:sz="0" w:space="0" w:color="auto"/>
                            <w:left w:val="none" w:sz="0" w:space="0" w:color="auto"/>
                            <w:bottom w:val="none" w:sz="0" w:space="0" w:color="auto"/>
                            <w:right w:val="none" w:sz="0" w:space="0" w:color="auto"/>
                          </w:divBdr>
                        </w:div>
                        <w:div w:id="1746681804">
                          <w:marLeft w:val="0"/>
                          <w:marRight w:val="0"/>
                          <w:marTop w:val="0"/>
                          <w:marBottom w:val="0"/>
                          <w:divBdr>
                            <w:top w:val="none" w:sz="0" w:space="0" w:color="auto"/>
                            <w:left w:val="none" w:sz="0" w:space="0" w:color="auto"/>
                            <w:bottom w:val="none" w:sz="0" w:space="0" w:color="auto"/>
                            <w:right w:val="none" w:sz="0" w:space="0" w:color="auto"/>
                          </w:divBdr>
                        </w:div>
                        <w:div w:id="21157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菅田 さおり</dc:creator>
  <cp:keywords/>
  <dc:description/>
  <cp:lastModifiedBy>菅田 さおり</cp:lastModifiedBy>
  <cp:revision>2</cp:revision>
  <dcterms:created xsi:type="dcterms:W3CDTF">2022-03-28T06:05:00Z</dcterms:created>
  <dcterms:modified xsi:type="dcterms:W3CDTF">2022-03-28T06:06:00Z</dcterms:modified>
</cp:coreProperties>
</file>